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48B637" w:rsidP="3F32504A" w:rsidRDefault="4F48B637" w14:paraId="688C5ABC" w14:textId="2C18AC39">
      <w:pPr>
        <w:pStyle w:val="Heading1"/>
      </w:pPr>
      <w:r w:rsidRPr="3F32504A" w:rsidR="4F48B637">
        <w:rPr>
          <w:rFonts w:ascii="Arial" w:hAnsi="Arial" w:eastAsia="Arial" w:cs="Arial"/>
          <w:noProof w:val="0"/>
          <w:sz w:val="33"/>
          <w:szCs w:val="33"/>
          <w:lang w:val="en-US"/>
        </w:rPr>
        <w:t>Mother to Son</w:t>
      </w:r>
    </w:p>
    <w:p w:rsidR="4F48B637" w:rsidRDefault="4F48B637" w14:paraId="6170927E" w14:textId="0A43BDC6">
      <w:r w:rsidRPr="3F32504A" w:rsidR="4F48B637">
        <w:rPr>
          <w:rFonts w:ascii="Arial" w:hAnsi="Arial" w:eastAsia="Arial" w:cs="Arial"/>
          <w:caps w:val="1"/>
          <w:noProof w:val="0"/>
          <w:color w:val="494949"/>
          <w:sz w:val="33"/>
          <w:szCs w:val="33"/>
          <w:lang w:val="en-US"/>
        </w:rPr>
        <w:t xml:space="preserve">BY </w:t>
      </w:r>
      <w:hyperlink r:id="R411d2839adde42d5">
        <w:r w:rsidRPr="3F32504A" w:rsidR="4F48B637">
          <w:rPr>
            <w:rStyle w:val="Hyperlink"/>
            <w:rFonts w:ascii="Arial" w:hAnsi="Arial" w:eastAsia="Arial" w:cs="Arial"/>
            <w:caps w:val="1"/>
            <w:noProof w:val="0"/>
            <w:color w:val="000000" w:themeColor="text1" w:themeTint="FF" w:themeShade="FF"/>
            <w:sz w:val="33"/>
            <w:szCs w:val="33"/>
            <w:lang w:val="en-US"/>
          </w:rPr>
          <w:t>LANGSTON HUGHES</w:t>
        </w:r>
      </w:hyperlink>
    </w:p>
    <w:p w:rsidR="4F48B637" w:rsidP="3F32504A" w:rsidRDefault="4F48B637" w14:paraId="412BFAF7" w14:textId="1A36FA1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Well, son, I’ll tell you:</w:t>
      </w:r>
    </w:p>
    <w:p w:rsidR="4F48B637" w:rsidP="3F32504A" w:rsidRDefault="4F48B637" w14:paraId="49375010" w14:textId="5478065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Life for me </w:t>
      </w: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ain’t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been no crystal stair.</w:t>
      </w:r>
    </w:p>
    <w:p w:rsidR="4F48B637" w:rsidP="3F32504A" w:rsidRDefault="4F48B637" w14:paraId="1B1E3508" w14:textId="2F6C031D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It’s had tacks in it,</w:t>
      </w:r>
    </w:p>
    <w:p w:rsidR="4F48B637" w:rsidP="3F32504A" w:rsidRDefault="4F48B637" w14:paraId="382BA281" w14:textId="6DD56022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And splinters,</w:t>
      </w:r>
    </w:p>
    <w:p w:rsidR="4F48B637" w:rsidP="3F32504A" w:rsidRDefault="4F48B637" w14:paraId="4262548F" w14:textId="704BBDF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And boards torn up,</w:t>
      </w:r>
    </w:p>
    <w:p w:rsidR="4F48B637" w:rsidP="3F32504A" w:rsidRDefault="4F48B637" w14:paraId="63D6307C" w14:textId="4DBC86AD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And places with no carpet on the floor—</w:t>
      </w:r>
    </w:p>
    <w:p w:rsidR="4F48B637" w:rsidP="3F32504A" w:rsidRDefault="4F48B637" w14:paraId="1ECDEF87" w14:textId="7CA5C9C2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Bare.</w:t>
      </w:r>
    </w:p>
    <w:p w:rsidR="4F48B637" w:rsidP="3F32504A" w:rsidRDefault="4F48B637" w14:paraId="0304B7E2" w14:textId="62EA87A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But all the time</w:t>
      </w:r>
    </w:p>
    <w:p w:rsidR="4F48B637" w:rsidP="3F32504A" w:rsidRDefault="4F48B637" w14:paraId="3D199801" w14:textId="10FFDD5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I’se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been a-</w:t>
      </w: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climbin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’ on,</w:t>
      </w:r>
    </w:p>
    <w:p w:rsidR="4F48B637" w:rsidP="3F32504A" w:rsidRDefault="4F48B637" w14:paraId="48F0C594" w14:textId="0E2F9E4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</w:t>
      </w: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reachin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’ </w:t>
      </w: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landin’s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</w:p>
    <w:p w:rsidR="4F48B637" w:rsidP="3F32504A" w:rsidRDefault="4F48B637" w14:paraId="74ABCE30" w14:textId="1B99994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</w:t>
      </w:r>
      <w:proofErr w:type="spellStart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turnin</w:t>
      </w:r>
      <w:proofErr w:type="spellEnd"/>
      <w:r w:rsidRPr="3F32504A" w:rsidR="4F48B637">
        <w:rPr>
          <w:rFonts w:ascii="Arial" w:hAnsi="Arial" w:eastAsia="Arial" w:cs="Arial"/>
          <w:noProof w:val="0"/>
          <w:sz w:val="24"/>
          <w:szCs w:val="24"/>
          <w:lang w:val="en-US"/>
        </w:rPr>
        <w:t>’ corners,</w:t>
      </w:r>
    </w:p>
    <w:p w:rsidR="599E1982" w:rsidP="3F32504A" w:rsidRDefault="599E1982" w14:paraId="41D28CF6" w14:textId="071032B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sometimes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goin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’ in the dark</w:t>
      </w:r>
    </w:p>
    <w:p w:rsidR="599E1982" w:rsidP="3F32504A" w:rsidRDefault="599E1982" w14:paraId="588CF669" w14:textId="07F3B36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Where there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ain’t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been no light.</w:t>
      </w:r>
    </w:p>
    <w:p w:rsidR="599E1982" w:rsidP="3F32504A" w:rsidRDefault="599E1982" w14:paraId="2623C9A6" w14:textId="18EEBDF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So boy, don’t you turn back.</w:t>
      </w:r>
    </w:p>
    <w:p w:rsidR="599E1982" w:rsidP="3F32504A" w:rsidRDefault="599E1982" w14:paraId="6E902B94" w14:textId="735FC38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Don’t you set down on the steps</w:t>
      </w:r>
    </w:p>
    <w:p w:rsidR="599E1982" w:rsidP="3F32504A" w:rsidRDefault="599E1982" w14:paraId="28EB53F6" w14:textId="55165AA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’Cause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you </w:t>
      </w:r>
      <w:proofErr w:type="gram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finds</w:t>
      </w:r>
      <w:proofErr w:type="gram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it’s kinder hard.</w:t>
      </w:r>
    </w:p>
    <w:p w:rsidR="599E1982" w:rsidP="3F32504A" w:rsidRDefault="599E1982" w14:paraId="409AB00A" w14:textId="4F0371A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Don’t you fall now—</w:t>
      </w:r>
    </w:p>
    <w:p w:rsidR="599E1982" w:rsidP="3F32504A" w:rsidRDefault="599E1982" w14:paraId="3173A1AC" w14:textId="5F48948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For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I’se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still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goin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’, honey,</w:t>
      </w:r>
    </w:p>
    <w:p w:rsidR="599E1982" w:rsidP="3F32504A" w:rsidRDefault="599E1982" w14:paraId="4A92D2F2" w14:textId="5BA20D2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I’se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still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climbin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’,</w:t>
      </w:r>
    </w:p>
    <w:p w:rsidR="599E1982" w:rsidP="3F32504A" w:rsidRDefault="599E1982" w14:paraId="30D9CEBA" w14:textId="0EDC556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life for me </w:t>
      </w:r>
      <w:proofErr w:type="spellStart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>ain’t</w:t>
      </w:r>
      <w:proofErr w:type="spellEnd"/>
      <w:r w:rsidRPr="3F32504A" w:rsidR="599E19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been no crystal stair.</w:t>
      </w:r>
      <w:r>
        <w:br/>
      </w:r>
    </w:p>
    <w:p w:rsidR="599E1982" w:rsidP="3F32504A" w:rsidRDefault="599E1982" w14:paraId="743187D4" w14:textId="7013F10A">
      <w:pPr>
        <w:rPr>
          <w:rFonts w:ascii="Arial" w:hAnsi="Arial" w:eastAsia="Arial" w:cs="Arial"/>
          <w:noProof w:val="0"/>
          <w:color w:val="767676"/>
          <w:sz w:val="24"/>
          <w:szCs w:val="24"/>
          <w:lang w:val="en-US"/>
        </w:rPr>
      </w:pPr>
      <w:r w:rsidRPr="3F32504A" w:rsidR="599E1982">
        <w:rPr>
          <w:rFonts w:ascii="Arial" w:hAnsi="Arial" w:eastAsia="Arial" w:cs="Arial"/>
          <w:noProof w:val="0"/>
          <w:color w:val="767676"/>
          <w:sz w:val="24"/>
          <w:szCs w:val="24"/>
          <w:lang w:val="en-US"/>
        </w:rPr>
        <w:t xml:space="preserve">Langston Hughes, "Mother to Son" from </w:t>
      </w:r>
      <w:r w:rsidRPr="3F32504A" w:rsidR="599E1982">
        <w:rPr>
          <w:rFonts w:ascii="Arial" w:hAnsi="Arial" w:eastAsia="Arial" w:cs="Arial"/>
          <w:i w:val="1"/>
          <w:iCs w:val="1"/>
          <w:noProof w:val="0"/>
          <w:color w:val="767676"/>
          <w:sz w:val="24"/>
          <w:szCs w:val="24"/>
          <w:lang w:val="en-US"/>
        </w:rPr>
        <w:t>The Collected Works of Langston Hughes</w:t>
      </w:r>
      <w:r w:rsidRPr="3F32504A" w:rsidR="599E1982">
        <w:rPr>
          <w:rFonts w:ascii="Arial" w:hAnsi="Arial" w:eastAsia="Arial" w:cs="Arial"/>
          <w:noProof w:val="0"/>
          <w:color w:val="767676"/>
          <w:sz w:val="24"/>
          <w:szCs w:val="24"/>
          <w:lang w:val="en-US"/>
        </w:rPr>
        <w:t>. Copyright © 2002 by Langston Hughes. Reprinted by permission of Harold Ober Associates, Inc.</w:t>
      </w:r>
    </w:p>
    <w:p w:rsidR="3F32504A" w:rsidP="3F32504A" w:rsidRDefault="3F32504A" w14:paraId="3230D25F" w14:textId="2C7D5935">
      <w:pPr>
        <w:pStyle w:val="Normal"/>
        <w:spacing w:line="345" w:lineRule="exact"/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</w:pPr>
    </w:p>
    <w:p w:rsidR="6B92F756" w:rsidP="00198777" w:rsidRDefault="6B92F756" w14:paraId="7B4F21EA" w14:textId="729A37FD">
      <w:pPr/>
      <w:r w:rsidRPr="00198777" w:rsidR="7DFE27CB">
        <w:rPr>
          <w:rFonts w:ascii="Calibri" w:hAnsi="Calibri" w:eastAsia="Calibri" w:cs="Calibri"/>
          <w:noProof w:val="0"/>
          <w:color w:val="222222"/>
          <w:sz w:val="45"/>
          <w:szCs w:val="45"/>
          <w:lang w:val="en-US"/>
        </w:rPr>
        <w:t>This Is America</w:t>
      </w:r>
    </w:p>
    <w:p w:rsidR="6B92F756" w:rsidP="00198777" w:rsidRDefault="6B92F756" w14:paraId="275C4046" w14:textId="30479FCF">
      <w:pPr/>
      <w:hyperlink r:id="R667634665c814281">
        <w:r w:rsidRPr="00198777" w:rsidR="7DFE27CB">
          <w:rPr>
            <w:rStyle w:val="Hyperlink"/>
            <w:rFonts w:ascii="Calibri" w:hAnsi="Calibri" w:eastAsia="Calibri" w:cs="Calibri"/>
            <w:noProof w:val="0"/>
            <w:color w:val="660099"/>
            <w:sz w:val="21"/>
            <w:szCs w:val="21"/>
            <w:lang w:val="en-US"/>
          </w:rPr>
          <w:t>Donald Glover</w:t>
        </w:r>
      </w:hyperlink>
    </w:p>
    <w:p w:rsidR="6B92F756" w:rsidP="00198777" w:rsidRDefault="6B92F756" w14:paraId="1AA04D04" w14:textId="20F4CAD3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yeah, go, go away</w:t>
      </w:r>
    </w:p>
    <w:p w:rsidR="6B92F756" w:rsidP="00198777" w:rsidRDefault="6B92F756" w14:paraId="1D70D769" w14:textId="4B457E69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We just wanna party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Party just for you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We just want the money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Money just for you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know you wanna party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Party just for free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Girl, you got me dancin' (girl, you got me dancin')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Dance and shake the frame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We just wanna party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Party just for you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We just want the money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Money just for you (ooh)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know you wanna party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Party just for free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Girl, you got me dancin' (girl, you got me dancin')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Dance and shake the frame (ooh)</w:t>
      </w:r>
    </w:p>
    <w:p w:rsidR="6B92F756" w:rsidP="00198777" w:rsidRDefault="6B92F756" w14:paraId="13977B2F" w14:textId="7F9096D4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is America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what I'm whippin'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is America (woo)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what I'm whippin' now</w:t>
      </w:r>
    </w:p>
    <w:p w:rsidR="6B92F756" w:rsidP="00198777" w:rsidRDefault="6B92F756" w14:paraId="6BBC2AE7" w14:textId="45DBE1DD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is America (skrrt, skrrt, 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 (ayy)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at how I'm livin' now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Police be trippin' now (woo)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this is America (woo, ayy)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Guns in my area (word, my area)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got the strap (ayy, ayy)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gotta carry 'em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I'ma go into this (ugh)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this is guerilla, woo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I'ma go get the bag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or I'ma get the pad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Yeah, yeah, I'm so cold like yeah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I'm so dope like yeah (woo)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We gon' blow like yeah (straight up, uh)</w:t>
      </w:r>
    </w:p>
    <w:p w:rsidR="6B92F756" w:rsidP="00198777" w:rsidRDefault="6B92F756" w14:paraId="3541B4CB" w14:textId="4EB88950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Grandma told me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(get your money)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(get your money)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(get your, 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(get your, 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Black man</w:t>
      </w:r>
    </w:p>
    <w:p w:rsidR="6B92F756" w:rsidP="00198777" w:rsidRDefault="6B92F756" w14:paraId="0CB26559" w14:textId="6C046040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is America (woo, ayy)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 (woo, woo, don't catch you slippin', now)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 (ayy, woah)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what I'm whippin' now (Slime!)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is America (yeah, 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 (woah, ayy)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catch you slippin' now (ayy, 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what I'm whippin' now (ayy)</w:t>
      </w:r>
    </w:p>
    <w:p w:rsidR="6B92F756" w:rsidP="00198777" w:rsidRDefault="6B92F756" w14:paraId="60339CC5" w14:textId="097182F9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Look how I'm geekin' out (hey)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I'm so fitted (I'm so fitted, woo)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I'm on Gucci (I'm on Gucci)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I'm so pretty (yeah, 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I'm gon' get it (ayy, I'm gon' get it)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Watch me move (blaow)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This a celly (ha)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That's a tool (yeah)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On my Kodak (woo, Black)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Ooh, know that (yeah, know that, hold on)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it (get it, get it)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Ooh, work it (21)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Hunnid bands, hunnid bands, hunnid bands (hunnid bands)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Contraband, contraband, contraband (contraband)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got the plug on Oaxaca (woah)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They gonna find you like blocka (blaow)</w:t>
      </w:r>
    </w:p>
    <w:p w:rsidR="6B92F756" w:rsidP="00198777" w:rsidRDefault="6B92F756" w14:paraId="15A5C0FA" w14:textId="2BB6A249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(America, I just checked my following list and)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(You mothafuckas owe me)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Grandma told me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Black man (one, two, three, get down)</w:t>
      </w:r>
    </w:p>
    <w:p w:rsidR="6B92F756" w:rsidP="00198777" w:rsidRDefault="6B92F756" w14:paraId="4F095597" w14:textId="255E724B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Grandma told me, "Get your money, " black man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Black man</w:t>
      </w:r>
    </w:p>
    <w:p w:rsidR="6B92F756" w:rsidP="00198777" w:rsidRDefault="6B92F756" w14:paraId="0F0E3544" w14:textId="3C5D1289">
      <w:pPr/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just a black man in this world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just a barcode, ayy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just a black man in this world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Drivin' expensive foreigns, ayy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just a big dawg, yeah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kenneled him in the backyard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No proper life to a dog</w:t>
      </w:r>
      <w:r>
        <w:br/>
      </w:r>
      <w:r w:rsidRPr="00198777" w:rsidR="7DFE27CB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For a big dog</w:t>
      </w:r>
    </w:p>
    <w:p w:rsidR="6B92F756" w:rsidP="00198777" w:rsidRDefault="6B92F756" w14:paraId="7DE75BD3" w14:textId="2ABB3B3A">
      <w:pPr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E4BB12"/>
  <w15:docId w15:val="{a9623b7d-7f1d-4a39-864b-3e70add67a86}"/>
  <w:rsids>
    <w:rsidRoot w:val="71D63D85"/>
    <w:rsid w:val="00198777"/>
    <w:rsid w:val="028AB87D"/>
    <w:rsid w:val="04E29EDB"/>
    <w:rsid w:val="0635B111"/>
    <w:rsid w:val="066D9C7C"/>
    <w:rsid w:val="0A1EAE9C"/>
    <w:rsid w:val="0AB977D3"/>
    <w:rsid w:val="0F678460"/>
    <w:rsid w:val="11E67639"/>
    <w:rsid w:val="11FBEF2A"/>
    <w:rsid w:val="13F493AB"/>
    <w:rsid w:val="15358C8A"/>
    <w:rsid w:val="1609A2D1"/>
    <w:rsid w:val="1CE77A0B"/>
    <w:rsid w:val="1E78BED7"/>
    <w:rsid w:val="1ECD1E1F"/>
    <w:rsid w:val="1ED513DE"/>
    <w:rsid w:val="2024DA36"/>
    <w:rsid w:val="20433F55"/>
    <w:rsid w:val="314C4C75"/>
    <w:rsid w:val="331E3581"/>
    <w:rsid w:val="3527D758"/>
    <w:rsid w:val="35CF7789"/>
    <w:rsid w:val="39639CE6"/>
    <w:rsid w:val="3F32504A"/>
    <w:rsid w:val="406001BE"/>
    <w:rsid w:val="4356DA2F"/>
    <w:rsid w:val="4A022642"/>
    <w:rsid w:val="4B25A283"/>
    <w:rsid w:val="4B65D922"/>
    <w:rsid w:val="4E0F3D02"/>
    <w:rsid w:val="4F04DC58"/>
    <w:rsid w:val="4F48B637"/>
    <w:rsid w:val="51507103"/>
    <w:rsid w:val="5245EE2F"/>
    <w:rsid w:val="56056824"/>
    <w:rsid w:val="568EB8C6"/>
    <w:rsid w:val="599E1982"/>
    <w:rsid w:val="5C774C69"/>
    <w:rsid w:val="5E238F8F"/>
    <w:rsid w:val="5F829590"/>
    <w:rsid w:val="5FB05224"/>
    <w:rsid w:val="60FB98AB"/>
    <w:rsid w:val="6223B85E"/>
    <w:rsid w:val="64EB5980"/>
    <w:rsid w:val="65374289"/>
    <w:rsid w:val="66DEA2DD"/>
    <w:rsid w:val="68FC7F6C"/>
    <w:rsid w:val="6B92F756"/>
    <w:rsid w:val="6BBA4987"/>
    <w:rsid w:val="71D63D85"/>
    <w:rsid w:val="736D0473"/>
    <w:rsid w:val="7378A8BC"/>
    <w:rsid w:val="7539162A"/>
    <w:rsid w:val="7838FEF7"/>
    <w:rsid w:val="7A86DB80"/>
    <w:rsid w:val="7B7BDEE9"/>
    <w:rsid w:val="7C174184"/>
    <w:rsid w:val="7DE0FC88"/>
    <w:rsid w:val="7DFE27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81d3a9095b04e98" /><Relationship Type="http://schemas.openxmlformats.org/officeDocument/2006/relationships/hyperlink" Target="https://www.google.com/search?safe=strict&amp;rlz=1C1GCEA_enUS835US835&amp;q=Donald+Glover&amp;stick=H4sIAAAAAAAAAONgVuLSz9U3MDI3tyjPXcTK65Kfl5iTouCek1-WWgQAp66Qrx4AAAA&amp;sa=X&amp;ved=2ahUKEwj297_p8cnnAhUBEqwKHUtfD0cQMTAAegQIEBAF" TargetMode="External" Id="R667634665c814281" /><Relationship Type="http://schemas.openxmlformats.org/officeDocument/2006/relationships/hyperlink" Target="https://www.poetryfoundation.org/poets/langston-hughes" TargetMode="External" Id="R411d2839adde42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2020-02-05T16:35:59.0634250Z</dcterms:created>
  <dcterms:modified xsi:type="dcterms:W3CDTF">2020-02-12T16:19:12.2141101Z</dcterms:modified>
  <dc:creator>Kimberly Feher</dc:creator>
  <lastModifiedBy>Kimberly Feher</lastModifiedBy>
</coreProperties>
</file>