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2E3F838" w14:paraId="7749B5A2" wp14:textId="0C64041F">
      <w:pPr>
        <w:spacing w:after="160" w:line="259" w:lineRule="auto"/>
        <w:rPr>
          <w:rFonts w:ascii="Arial" w:hAnsi="Arial" w:eastAsia="Arial" w:cs="Arial"/>
          <w:noProof w:val="0"/>
          <w:sz w:val="40"/>
          <w:szCs w:val="40"/>
          <w:lang w:val="en-US"/>
        </w:rPr>
      </w:pPr>
      <w:r w:rsidRPr="72E3F838" w:rsidR="086D0694">
        <w:rPr>
          <w:rFonts w:ascii="Arial" w:hAnsi="Arial" w:eastAsia="Arial" w:cs="Arial"/>
          <w:noProof w:val="0"/>
          <w:color w:val="F96600"/>
          <w:sz w:val="40"/>
          <w:szCs w:val="40"/>
          <w:lang w:val="en-US"/>
        </w:rPr>
        <w:t>Caged Bird - Poem by Maya Angelou</w:t>
      </w:r>
    </w:p>
    <w:p xmlns:wp14="http://schemas.microsoft.com/office/word/2010/wordml" w:rsidP="72E3F838" w14:paraId="5FBD7893" wp14:textId="5240E05E">
      <w:pPr>
        <w:spacing w:after="160" w:line="345" w:lineRule="exact"/>
        <w:rPr>
          <w:rFonts w:ascii="Arial" w:hAnsi="Arial" w:eastAsia="Arial" w:cs="Arial"/>
          <w:noProof w:val="0"/>
          <w:sz w:val="25"/>
          <w:szCs w:val="25"/>
          <w:lang w:val="en-US"/>
        </w:rPr>
      </w:pP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The free bird leaps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on the back of the wind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and floats downstream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till the current ends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and dips his wings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in the orange sun rays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and dares to claim the sky.</w:t>
      </w:r>
      <w:r>
        <w:br/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But a bird that stalks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down his narrow cage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can seldom see through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his bars of rage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his wings are clipped and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his feet are tied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so he opens his throat to sing.</w:t>
      </w:r>
      <w:r>
        <w:br/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The caged bird sings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with fearful trill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of the things unknown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but longed for still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and his tune is heard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on the distant hill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for the caged bird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sings of freedom</w:t>
      </w:r>
      <w:r>
        <w:br/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The free bird thinks of another breeze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and the trade winds soft through the sighing trees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and the fat worms waiting on a dawn-bright lawn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and he names the sky his own.</w:t>
      </w:r>
      <w:r>
        <w:br/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But a caged bird stands on the grave of dreams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his shadow shouts on a nightmare scream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his wings are clipped and his feet are tied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so he opens his throat to sing</w:t>
      </w:r>
      <w:r>
        <w:br/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The caged bird sings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with a fearful trill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of things unknown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but longed for still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and his tune is heard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on the distant hill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for the caged bird</w:t>
      </w:r>
      <w:r>
        <w:br/>
      </w:r>
      <w:r w:rsidRPr="72E3F838" w:rsidR="086D0694">
        <w:rPr>
          <w:rFonts w:ascii="Arial" w:hAnsi="Arial" w:eastAsia="Arial" w:cs="Arial"/>
          <w:noProof w:val="0"/>
          <w:color w:val="333333"/>
          <w:sz w:val="25"/>
          <w:szCs w:val="25"/>
          <w:lang w:val="en-US"/>
        </w:rPr>
        <w:t>sings of freedom.</w:t>
      </w:r>
    </w:p>
    <w:p xmlns:wp14="http://schemas.microsoft.com/office/word/2010/wordml" w:rsidP="72E3F838" w14:paraId="2C078E63" wp14:textId="2E1061E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6CC8CF6"/>
  <w15:docId w15:val="{1dbc6e0d-2736-4300-b106-81efe6b43456}"/>
  <w:rsids>
    <w:rsidRoot w:val="16CC8CF6"/>
    <w:rsid w:val="086D0694"/>
    <w:rsid w:val="16CC8CF6"/>
    <w:rsid w:val="72E3F83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2020-02-12T16:19:12.5510873Z</dcterms:created>
  <dcterms:modified xsi:type="dcterms:W3CDTF">2020-02-12T16:19:46.1868236Z</dcterms:modified>
  <dc:creator>Kimberly Feher</dc:creator>
  <lastModifiedBy>Kimberly Feher</lastModifiedBy>
</coreProperties>
</file>